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446405</wp:posOffset>
            </wp:positionV>
            <wp:extent cx="1415415" cy="1436370"/>
            <wp:effectExtent l="97224" t="95583" r="97224" b="95583"/>
            <wp:wrapSquare wrapText="bothSides" distL="57150" distR="57150" distT="57150" distB="57150"/>
            <wp:docPr id="1073741825" name="officeArt object" descr="A picture containing text, pinwheel, outdoor objec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text, pinwheel, outdoor object, vector graphicsDescription automatically generated" descr="A picture containing text, pinwheel, outdoor object, vector graphics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21096555">
                      <a:off x="0" y="0"/>
                      <a:ext cx="1415415" cy="1436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line">
                  <wp:posOffset>0</wp:posOffset>
                </wp:positionV>
                <wp:extent cx="3695700" cy="1304925"/>
                <wp:effectExtent l="0" t="0" r="0" b="0"/>
                <wp:wrapThrough wrapText="bothSides" distL="80010" distR="80010">
                  <wp:wrapPolygon edited="1">
                    <wp:start x="-28" y="-79"/>
                    <wp:lineTo x="-28" y="0"/>
                    <wp:lineTo x="-28" y="21600"/>
                    <wp:lineTo x="-28" y="21679"/>
                    <wp:lineTo x="0" y="21679"/>
                    <wp:lineTo x="21600" y="21679"/>
                    <wp:lineTo x="21628" y="21679"/>
                    <wp:lineTo x="21628" y="21600"/>
                    <wp:lineTo x="21628" y="0"/>
                    <wp:lineTo x="21628" y="-79"/>
                    <wp:lineTo x="21600" y="-79"/>
                    <wp:lineTo x="0" y="-79"/>
                    <wp:lineTo x="-28" y="-79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240"/>
                              <w:jc w:val="center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2024 Kossuth County Fair</w:t>
                            </w:r>
                          </w:p>
                          <w:p>
                            <w:pPr>
                              <w:pStyle w:val="Body"/>
                              <w:spacing w:before="240"/>
                              <w:jc w:val="center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July 30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z w:val="28"/>
                                <w:szCs w:val="28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August 3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z w:val="28"/>
                                <w:szCs w:val="28"/>
                                <w:vertAlign w:val="superscript"/>
                                <w:rtl w:val="0"/>
                              </w:rPr>
                              <w:t>rd</w:t>
                            </w:r>
                          </w:p>
                          <w:p>
                            <w:pPr>
                              <w:pStyle w:val="Body"/>
                              <w:spacing w:before="24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Vendor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1.5pt;margin-top:0.0pt;width:291.0pt;height:102.8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240"/>
                        <w:jc w:val="center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2024 Kossuth County Fair</w:t>
                      </w:r>
                    </w:p>
                    <w:p>
                      <w:pPr>
                        <w:pStyle w:val="Body"/>
                        <w:spacing w:before="240"/>
                        <w:jc w:val="center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July 30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sz w:val="28"/>
                          <w:szCs w:val="28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August 3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sz w:val="28"/>
                          <w:szCs w:val="28"/>
                          <w:vertAlign w:val="superscript"/>
                          <w:rtl w:val="0"/>
                        </w:rPr>
                        <w:t>rd</w:t>
                      </w:r>
                    </w:p>
                    <w:p>
                      <w:pPr>
                        <w:pStyle w:val="Body"/>
                        <w:spacing w:before="240"/>
                        <w:jc w:val="center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sz w:val="40"/>
                          <w:szCs w:val="40"/>
                          <w:rtl w:val="0"/>
                          <w:lang w:val="de-DE"/>
                        </w:rPr>
                        <w:t>Vendor Form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 Floral Hall   _____ Outdoor Vendor</w:t>
        <w:tab/>
        <w:t xml:space="preserve">    ____ Food Vendor     ____Ag Learning Center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Name of Business/Organization: ___________________________________________________________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Contact Person: __________________________________________________________________________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Address: __________________________________________________________________________________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Email: ______________________________________ Cell #: _______________________________________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  <w:u w:val="single"/>
        </w:rPr>
      </w:pPr>
      <w:r>
        <w:rPr>
          <w:rFonts w:ascii="Century Gothic" w:hAnsi="Century Gothic"/>
          <w:b w:val="1"/>
          <w:bCs w:val="1"/>
          <w:sz w:val="24"/>
          <w:szCs w:val="24"/>
          <w:u w:val="single"/>
          <w:rtl w:val="0"/>
          <w:lang w:val="en-US"/>
        </w:rPr>
        <w:t>Description of Your Booth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Email information and logos if possible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A letter will be sent to you via email regarding set-up and tear-down times. Electricity is available. Tables and chairs are NOT. Booth sizes from 10 ft wide +, 8ft deep.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For booth sizes, availability, and pricing please email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"mailto:fair.kossuthcounty@gmail.com"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fair.kossuthcounty@gmail.com</w:t>
      </w:r>
      <w:r>
        <w:rPr/>
        <w:fldChar w:fldCharType="end" w:fldLock="0"/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  <w:u w:val="single"/>
        </w:rPr>
      </w:pPr>
      <w:r>
        <w:rPr>
          <w:rFonts w:ascii="Century Gothic" w:hAnsi="Century Gothic"/>
          <w:b w:val="1"/>
          <w:bCs w:val="1"/>
          <w:sz w:val="24"/>
          <w:szCs w:val="24"/>
          <w:u w:val="single"/>
          <w:rtl w:val="0"/>
          <w:lang w:val="en-US"/>
        </w:rPr>
        <w:t>Floral Hall Hours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Tuesday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6pm-8pm        Wednesday-Friday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Noon-8pm        Saturday...Noon-7pm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Building doors open 30 minutes prior to daily operating hours for vendors.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----------------------------------------------------------------------</w:t>
      </w:r>
    </w:p>
    <w:p>
      <w:pPr>
        <w:pStyle w:val="Body"/>
        <w:jc w:val="center"/>
        <w:rPr>
          <w:rStyle w:val="Hyperlink.0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Email any questions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"mailto:fair.kossuthcounty@gmail.com"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fair.kossuthcounty@gmail.com</w:t>
      </w:r>
      <w:r>
        <w:rPr/>
        <w:fldChar w:fldCharType="end" w:fldLock="0"/>
      </w:r>
    </w:p>
    <w:p>
      <w:pPr>
        <w:pStyle w:val="Body"/>
        <w:jc w:val="center"/>
        <w:rPr>
          <w:rStyle w:val="Link"/>
          <w:rFonts w:ascii="Century Gothic" w:cs="Century Gothic" w:hAnsi="Century Gothic" w:eastAsia="Century Gothic"/>
          <w:b w:val="1"/>
          <w:bCs w:val="1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Century Gothic" w:hAnsi="Century Gothic"/>
          <w:b w:val="1"/>
          <w:bCs w:val="1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contact </w:t>
      </w:r>
      <w:r>
        <w:rPr>
          <w:rStyle w:val="Link"/>
          <w:rFonts w:ascii="Century Gothic" w:hAnsi="Century Gothic"/>
          <w:b w:val="1"/>
          <w:bCs w:val="1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Lexie Smidt - 515-928-7749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Link"/>
          <w:rFonts w:ascii="Century Gothic" w:hAnsi="Century Gothic"/>
          <w:b w:val="1"/>
          <w:bCs w:val="1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Kim Meyer - 515-320-2272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Mail payment and application form to: PO Box 362, Algona, IA 50511</w:t>
      </w:r>
    </w:p>
    <w:p>
      <w:pPr>
        <w:pStyle w:val="Body"/>
        <w:jc w:val="center"/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See you at the Kossuth County Fair!! </w:t>
      </w:r>
    </w:p>
    <w:sectPr>
      <w:headerReference w:type="default" r:id="rId5"/>
      <w:footerReference w:type="default" r:id="rId6"/>
      <w:pgSz w:w="12240" w:h="15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